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7904" w14:textId="37869E0F" w:rsidR="008827F9" w:rsidRPr="008827F9" w:rsidRDefault="008827F9" w:rsidP="008827F9">
      <w:pPr>
        <w:ind w:left="720" w:hanging="360"/>
        <w:jc w:val="both"/>
        <w:rPr>
          <w:b/>
          <w:bCs/>
        </w:rPr>
      </w:pPr>
      <w:r w:rsidRPr="008827F9">
        <w:rPr>
          <w:b/>
          <w:bCs/>
        </w:rPr>
        <w:t xml:space="preserve">For </w:t>
      </w:r>
      <w:proofErr w:type="spellStart"/>
      <w:r w:rsidRPr="008827F9">
        <w:rPr>
          <w:b/>
          <w:bCs/>
        </w:rPr>
        <w:t>BisGen</w:t>
      </w:r>
      <w:proofErr w:type="spellEnd"/>
      <w:r w:rsidRPr="008827F9">
        <w:rPr>
          <w:b/>
          <w:bCs/>
        </w:rPr>
        <w:t xml:space="preserve"> 2 &amp; 3</w:t>
      </w:r>
    </w:p>
    <w:p w14:paraId="348C685D" w14:textId="7969DEBE" w:rsidR="008827F9" w:rsidRDefault="008827F9" w:rsidP="008827F9">
      <w:pPr>
        <w:pStyle w:val="ListParagraph"/>
        <w:numPr>
          <w:ilvl w:val="0"/>
          <w:numId w:val="3"/>
        </w:numPr>
        <w:jc w:val="both"/>
      </w:pPr>
      <w:r>
        <w:t>A publisher of a current economics textbook determines that the manufacturing</w:t>
      </w:r>
      <w:r>
        <w:t xml:space="preserve"> </w:t>
      </w:r>
      <w:r>
        <w:t>costs directly attributable to each book are $55 and that the fixed</w:t>
      </w:r>
      <w:r>
        <w:t xml:space="preserve"> </w:t>
      </w:r>
      <w:r>
        <w:t>costs of production are $225,000. The publisher sells each book for $100</w:t>
      </w:r>
      <w:r>
        <w:t xml:space="preserve"> </w:t>
      </w:r>
      <w:r>
        <w:t>per copy.</w:t>
      </w:r>
    </w:p>
    <w:p w14:paraId="70739C07" w14:textId="7C6D9724" w:rsidR="008827F9" w:rsidRDefault="008827F9" w:rsidP="008827F9">
      <w:pPr>
        <w:pStyle w:val="ListParagraph"/>
        <w:numPr>
          <w:ilvl w:val="1"/>
          <w:numId w:val="3"/>
        </w:numPr>
        <w:jc w:val="both"/>
      </w:pPr>
      <w:r>
        <w:t>Determine the equation relating the total cost to the number of books</w:t>
      </w:r>
      <w:r>
        <w:t xml:space="preserve"> </w:t>
      </w:r>
      <w:r>
        <w:t>published.</w:t>
      </w:r>
    </w:p>
    <w:p w14:paraId="0C1D3EA9" w14:textId="10DF0D36" w:rsidR="008827F9" w:rsidRDefault="008827F9" w:rsidP="008827F9">
      <w:pPr>
        <w:pStyle w:val="ListParagraph"/>
        <w:numPr>
          <w:ilvl w:val="1"/>
          <w:numId w:val="3"/>
        </w:numPr>
        <w:jc w:val="both"/>
      </w:pPr>
      <w:r>
        <w:t>Determine the equation relating the sales revenue to the number of</w:t>
      </w:r>
      <w:r>
        <w:t xml:space="preserve"> </w:t>
      </w:r>
      <w:r>
        <w:t>books sold.</w:t>
      </w:r>
    </w:p>
    <w:p w14:paraId="58F98A19" w14:textId="76DB8130" w:rsidR="008827F9" w:rsidRDefault="008827F9" w:rsidP="008827F9">
      <w:pPr>
        <w:pStyle w:val="ListParagraph"/>
        <w:numPr>
          <w:ilvl w:val="1"/>
          <w:numId w:val="3"/>
        </w:numPr>
        <w:jc w:val="both"/>
      </w:pPr>
      <w:r>
        <w:t>Determine the profit if 3000 books are published and sold.</w:t>
      </w:r>
    </w:p>
    <w:p w14:paraId="7A8C1C17" w14:textId="2DC41F41" w:rsidR="009F03AB" w:rsidRDefault="008827F9" w:rsidP="008827F9">
      <w:pPr>
        <w:pStyle w:val="ListParagraph"/>
        <w:numPr>
          <w:ilvl w:val="1"/>
          <w:numId w:val="3"/>
        </w:numPr>
        <w:jc w:val="both"/>
      </w:pPr>
      <w:r>
        <w:t>Algebraically determine the BEP for this process.</w:t>
      </w:r>
    </w:p>
    <w:p w14:paraId="1664FB24" w14:textId="009CD0F1" w:rsidR="008827F9" w:rsidRDefault="008827F9" w:rsidP="008827F9">
      <w:pPr>
        <w:pStyle w:val="ListParagraph"/>
        <w:numPr>
          <w:ilvl w:val="1"/>
          <w:numId w:val="3"/>
        </w:numPr>
        <w:ind w:left="1418"/>
        <w:jc w:val="both"/>
      </w:pPr>
      <w:r>
        <w:t>D</w:t>
      </w:r>
      <w:r w:rsidRPr="008827F9">
        <w:t>etermine the BEP in Exercise 1 graphically. Which method do you prefer?</w:t>
      </w:r>
    </w:p>
    <w:p w14:paraId="48E87B4A" w14:textId="77777777" w:rsidR="008827F9" w:rsidRDefault="008827F9" w:rsidP="008827F9">
      <w:pPr>
        <w:pStyle w:val="ListParagraph"/>
        <w:ind w:left="1418"/>
        <w:jc w:val="both"/>
      </w:pPr>
    </w:p>
    <w:p w14:paraId="0FD8F700" w14:textId="77777777" w:rsidR="008827F9" w:rsidRDefault="008827F9" w:rsidP="008827F9">
      <w:pPr>
        <w:pStyle w:val="ListParagraph"/>
        <w:numPr>
          <w:ilvl w:val="0"/>
          <w:numId w:val="3"/>
        </w:numPr>
        <w:jc w:val="both"/>
      </w:pPr>
      <w:r>
        <w:t xml:space="preserve">A manufacturer of staplers determines that the variable costs directly attributable to each stapler are $2 and that the fixed costs are $15,000. Each stapler sells for $12.00. </w:t>
      </w:r>
    </w:p>
    <w:p w14:paraId="4C99B2D3" w14:textId="3A8670D6" w:rsidR="008827F9" w:rsidRDefault="008827F9" w:rsidP="008827F9">
      <w:pPr>
        <w:pStyle w:val="ListParagraph"/>
        <w:numPr>
          <w:ilvl w:val="0"/>
          <w:numId w:val="4"/>
        </w:numPr>
      </w:pPr>
      <w:r>
        <w:t>Determine the BEP for this process both graphically and algebraically.</w:t>
      </w:r>
    </w:p>
    <w:p w14:paraId="21027C03" w14:textId="7B7749C8" w:rsidR="008827F9" w:rsidRDefault="008827F9" w:rsidP="008827F9">
      <w:pPr>
        <w:pStyle w:val="ListParagraph"/>
        <w:numPr>
          <w:ilvl w:val="0"/>
          <w:numId w:val="4"/>
        </w:numPr>
        <w:jc w:val="both"/>
      </w:pPr>
      <w:r>
        <w:t>Determine :</w:t>
      </w:r>
      <w:r>
        <w:t xml:space="preserve"> the total cost of the process at the BEP</w:t>
      </w:r>
    </w:p>
    <w:p w14:paraId="42934BE2" w14:textId="3B02C12B" w:rsidR="008827F9" w:rsidRDefault="008827F9" w:rsidP="008827F9">
      <w:pPr>
        <w:pStyle w:val="ListParagraph"/>
        <w:numPr>
          <w:ilvl w:val="0"/>
          <w:numId w:val="4"/>
        </w:numPr>
        <w:jc w:val="both"/>
      </w:pPr>
      <w:r>
        <w:t xml:space="preserve">Determine </w:t>
      </w:r>
      <w:r>
        <w:t>the total sales revenue of the process at the BEP</w:t>
      </w:r>
    </w:p>
    <w:p w14:paraId="2BCF3E32" w14:textId="58A629EA" w:rsidR="008827F9" w:rsidRDefault="008827F9" w:rsidP="008827F9">
      <w:pPr>
        <w:pStyle w:val="ListParagraph"/>
        <w:numPr>
          <w:ilvl w:val="0"/>
          <w:numId w:val="4"/>
        </w:numPr>
        <w:jc w:val="both"/>
      </w:pPr>
      <w:r>
        <w:t xml:space="preserve">Calculate the </w:t>
      </w:r>
      <w:r w:rsidRPr="008827F9">
        <w:t>profit at the BEP</w:t>
      </w:r>
    </w:p>
    <w:p w14:paraId="1179184D" w14:textId="77777777" w:rsidR="008827F9" w:rsidRDefault="008827F9" w:rsidP="008827F9">
      <w:pPr>
        <w:pStyle w:val="ListParagraph"/>
        <w:ind w:left="1440"/>
        <w:jc w:val="both"/>
      </w:pPr>
    </w:p>
    <w:p w14:paraId="78D74D0B" w14:textId="77777777" w:rsidR="008827F9" w:rsidRPr="008827F9" w:rsidRDefault="008827F9" w:rsidP="008827F9">
      <w:pPr>
        <w:pStyle w:val="ListParagraph"/>
        <w:numPr>
          <w:ilvl w:val="0"/>
          <w:numId w:val="5"/>
        </w:numPr>
        <w:jc w:val="both"/>
        <w:rPr>
          <w:vanish/>
        </w:rPr>
      </w:pPr>
    </w:p>
    <w:p w14:paraId="5FFE4697" w14:textId="77777777" w:rsidR="008827F9" w:rsidRPr="008827F9" w:rsidRDefault="008827F9" w:rsidP="008827F9">
      <w:pPr>
        <w:pStyle w:val="ListParagraph"/>
        <w:numPr>
          <w:ilvl w:val="0"/>
          <w:numId w:val="5"/>
        </w:numPr>
        <w:jc w:val="both"/>
        <w:rPr>
          <w:vanish/>
        </w:rPr>
      </w:pPr>
    </w:p>
    <w:p w14:paraId="56BAAF90" w14:textId="7BD51E28" w:rsidR="008827F9" w:rsidRDefault="008827F9" w:rsidP="008827F9">
      <w:pPr>
        <w:pStyle w:val="ListParagraph"/>
        <w:numPr>
          <w:ilvl w:val="0"/>
          <w:numId w:val="5"/>
        </w:numPr>
        <w:jc w:val="both"/>
      </w:pPr>
      <w:r>
        <w:t xml:space="preserve">A  </w:t>
      </w:r>
      <w:r>
        <w:t>publisher of a current solution manual to a textbook determines that the manufacturing costs directly attributed to each manual are $4 and that the fixed costs are $15,000. The publisher sells each manual for $29.99 per copy.</w:t>
      </w:r>
    </w:p>
    <w:p w14:paraId="0F0B2E37" w14:textId="3B863E9F" w:rsidR="008827F9" w:rsidRDefault="008827F9" w:rsidP="003C24B8">
      <w:pPr>
        <w:pStyle w:val="ListParagraph"/>
        <w:numPr>
          <w:ilvl w:val="0"/>
          <w:numId w:val="6"/>
        </w:numPr>
        <w:ind w:left="1560"/>
        <w:jc w:val="both"/>
      </w:pPr>
      <w:r>
        <w:t>D</w:t>
      </w:r>
      <w:r>
        <w:t>etermine the equation relating the sales revenue to the number of manuals published.</w:t>
      </w:r>
    </w:p>
    <w:p w14:paraId="70E0DDCD" w14:textId="345324D0" w:rsidR="008827F9" w:rsidRDefault="008827F9" w:rsidP="003C24B8">
      <w:pPr>
        <w:pStyle w:val="ListParagraph"/>
        <w:numPr>
          <w:ilvl w:val="0"/>
          <w:numId w:val="6"/>
        </w:numPr>
        <w:ind w:left="1560"/>
        <w:jc w:val="both"/>
      </w:pPr>
      <w:r>
        <w:t xml:space="preserve">Determine </w:t>
      </w:r>
      <w:r>
        <w:t>the equation relating the total cost to the number of manuals.</w:t>
      </w:r>
    </w:p>
    <w:p w14:paraId="7D48C497" w14:textId="28169E4D" w:rsidR="008827F9" w:rsidRDefault="008827F9" w:rsidP="003C24B8">
      <w:pPr>
        <w:pStyle w:val="ListParagraph"/>
        <w:numPr>
          <w:ilvl w:val="0"/>
          <w:numId w:val="6"/>
        </w:numPr>
        <w:ind w:left="1560"/>
        <w:jc w:val="both"/>
      </w:pPr>
      <w:r>
        <w:t>Wh</w:t>
      </w:r>
      <w:r>
        <w:t>at will the profit be if 2000 manuals are published?</w:t>
      </w:r>
    </w:p>
    <w:p w14:paraId="126381B8" w14:textId="351D5659" w:rsidR="008827F9" w:rsidRDefault="008827F9" w:rsidP="003C24B8">
      <w:pPr>
        <w:pStyle w:val="ListParagraph"/>
        <w:numPr>
          <w:ilvl w:val="0"/>
          <w:numId w:val="6"/>
        </w:numPr>
        <w:ind w:left="1560"/>
        <w:jc w:val="both"/>
      </w:pPr>
      <w:r>
        <w:t>U</w:t>
      </w:r>
      <w:r>
        <w:t xml:space="preserve">sing Equation </w:t>
      </w:r>
      <w:r>
        <w:t xml:space="preserve">of BEP, </w:t>
      </w:r>
      <w:r>
        <w:t xml:space="preserve"> determine the BEP for this process.</w:t>
      </w:r>
    </w:p>
    <w:p w14:paraId="61BEA0B0" w14:textId="2015D561" w:rsidR="008827F9" w:rsidRDefault="008827F9" w:rsidP="003C24B8">
      <w:pPr>
        <w:pStyle w:val="ListParagraph"/>
        <w:numPr>
          <w:ilvl w:val="0"/>
          <w:numId w:val="6"/>
        </w:numPr>
        <w:ind w:left="1560"/>
        <w:jc w:val="both"/>
      </w:pPr>
      <w:r>
        <w:t>D</w:t>
      </w:r>
      <w:r>
        <w:t>etermine the BEP  graphically. Which method do you</w:t>
      </w:r>
      <w:r>
        <w:t xml:space="preserve"> </w:t>
      </w:r>
      <w:r>
        <w:t>prefer?</w:t>
      </w:r>
    </w:p>
    <w:p w14:paraId="306979D8" w14:textId="77777777" w:rsidR="003C24B8" w:rsidRDefault="003C24B8" w:rsidP="003C24B8">
      <w:pPr>
        <w:pStyle w:val="ListParagraph"/>
        <w:ind w:left="2160"/>
        <w:jc w:val="both"/>
      </w:pPr>
    </w:p>
    <w:p w14:paraId="417CB1CB" w14:textId="77777777" w:rsidR="003C24B8" w:rsidRDefault="003C24B8" w:rsidP="003C24B8">
      <w:pPr>
        <w:pStyle w:val="ListParagraph"/>
        <w:numPr>
          <w:ilvl w:val="0"/>
          <w:numId w:val="5"/>
        </w:numPr>
        <w:jc w:val="both"/>
      </w:pPr>
      <w:r>
        <w:t>AirAsia is evaluating a new regional route. The fixed cost per season (lease, crew base setup, marketing, slot fees) is USD 12,000,000. The variable cost per passenger (fuel, catering, handling, sales fees) is USD 24, while the average fare is USD 59.</w:t>
      </w:r>
    </w:p>
    <w:p w14:paraId="67BD87CB" w14:textId="59730C37" w:rsidR="003C24B8" w:rsidRDefault="003C24B8" w:rsidP="003C24B8">
      <w:pPr>
        <w:pStyle w:val="ListParagraph"/>
        <w:numPr>
          <w:ilvl w:val="1"/>
          <w:numId w:val="7"/>
        </w:numPr>
        <w:ind w:left="1701"/>
        <w:jc w:val="both"/>
      </w:pPr>
      <w:r>
        <w:t>Write the sales revenue equation as a function of passengers.</w:t>
      </w:r>
    </w:p>
    <w:p w14:paraId="6D0F68C9" w14:textId="01698B53" w:rsidR="003C24B8" w:rsidRDefault="003C24B8" w:rsidP="003C24B8">
      <w:pPr>
        <w:pStyle w:val="ListParagraph"/>
        <w:numPr>
          <w:ilvl w:val="1"/>
          <w:numId w:val="7"/>
        </w:numPr>
        <w:ind w:left="1701"/>
        <w:jc w:val="both"/>
      </w:pPr>
      <w:r>
        <w:t>Write the total cost equation as a function of passengers.</w:t>
      </w:r>
    </w:p>
    <w:p w14:paraId="0333D265" w14:textId="353EB45D" w:rsidR="003C24B8" w:rsidRDefault="003C24B8" w:rsidP="003C24B8">
      <w:pPr>
        <w:pStyle w:val="ListParagraph"/>
        <w:numPr>
          <w:ilvl w:val="1"/>
          <w:numId w:val="7"/>
        </w:numPr>
        <w:ind w:left="1701"/>
        <w:jc w:val="both"/>
      </w:pPr>
      <w:r>
        <w:t>What is the profit if the airline carries 420,000 passengers on this route during the season?</w:t>
      </w:r>
    </w:p>
    <w:p w14:paraId="761B2B67" w14:textId="1ECCCDC8" w:rsidR="003C24B8" w:rsidRDefault="003C24B8" w:rsidP="003C24B8">
      <w:pPr>
        <w:pStyle w:val="ListParagraph"/>
        <w:numPr>
          <w:ilvl w:val="1"/>
          <w:numId w:val="7"/>
        </w:numPr>
        <w:ind w:left="1701"/>
        <w:jc w:val="both"/>
      </w:pPr>
      <w:r>
        <w:t>Using the BEP formula, determine the break-even number of passengers.</w:t>
      </w:r>
    </w:p>
    <w:p w14:paraId="3C066860" w14:textId="05490BB5" w:rsidR="003C24B8" w:rsidRDefault="003C24B8" w:rsidP="003C24B8">
      <w:pPr>
        <w:pStyle w:val="ListParagraph"/>
        <w:numPr>
          <w:ilvl w:val="1"/>
          <w:numId w:val="7"/>
        </w:numPr>
        <w:ind w:left="1701"/>
        <w:jc w:val="both"/>
      </w:pPr>
      <w:r>
        <w:t>Determine the BEP graphically (plot R and C on the same axes). Which method do you prefer and why?</w:t>
      </w:r>
    </w:p>
    <w:sectPr w:rsidR="003C24B8" w:rsidSect="00340F8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97"/>
    <w:multiLevelType w:val="hybridMultilevel"/>
    <w:tmpl w:val="F0A4679C"/>
    <w:lvl w:ilvl="0" w:tplc="629421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71A62"/>
    <w:multiLevelType w:val="hybridMultilevel"/>
    <w:tmpl w:val="B242FE5E"/>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4441B"/>
    <w:multiLevelType w:val="hybridMultilevel"/>
    <w:tmpl w:val="1674C8EE"/>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33B0A"/>
    <w:multiLevelType w:val="hybridMultilevel"/>
    <w:tmpl w:val="565ECD3C"/>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D630F"/>
    <w:multiLevelType w:val="hybridMultilevel"/>
    <w:tmpl w:val="9FAAA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C116E8"/>
    <w:multiLevelType w:val="hybridMultilevel"/>
    <w:tmpl w:val="4C64F382"/>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A8653D"/>
    <w:multiLevelType w:val="hybridMultilevel"/>
    <w:tmpl w:val="66728FAA"/>
    <w:lvl w:ilvl="0" w:tplc="38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10720990">
    <w:abstractNumId w:val="3"/>
  </w:num>
  <w:num w:numId="2" w16cid:durableId="726687892">
    <w:abstractNumId w:val="4"/>
  </w:num>
  <w:num w:numId="3" w16cid:durableId="431629842">
    <w:abstractNumId w:val="2"/>
  </w:num>
  <w:num w:numId="4" w16cid:durableId="696078499">
    <w:abstractNumId w:val="5"/>
  </w:num>
  <w:num w:numId="5" w16cid:durableId="657613943">
    <w:abstractNumId w:val="0"/>
  </w:num>
  <w:num w:numId="6" w16cid:durableId="774714657">
    <w:abstractNumId w:val="6"/>
  </w:num>
  <w:num w:numId="7" w16cid:durableId="1069307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F9"/>
    <w:rsid w:val="001F730F"/>
    <w:rsid w:val="00205522"/>
    <w:rsid w:val="002F1B9C"/>
    <w:rsid w:val="00340F8A"/>
    <w:rsid w:val="003C1F84"/>
    <w:rsid w:val="003C24B8"/>
    <w:rsid w:val="003E0941"/>
    <w:rsid w:val="005F1E78"/>
    <w:rsid w:val="007671E7"/>
    <w:rsid w:val="008827F9"/>
    <w:rsid w:val="0094391F"/>
    <w:rsid w:val="009D3806"/>
    <w:rsid w:val="009F03AB"/>
    <w:rsid w:val="00A06554"/>
    <w:rsid w:val="00A85DEF"/>
    <w:rsid w:val="00AC4714"/>
    <w:rsid w:val="00BC52B9"/>
    <w:rsid w:val="00C050A2"/>
    <w:rsid w:val="00C80506"/>
    <w:rsid w:val="00E73DD1"/>
    <w:rsid w:val="00F06622"/>
    <w:rsid w:val="00F34A43"/>
    <w:rsid w:val="00FA55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4F8D"/>
  <w15:chartTrackingRefBased/>
  <w15:docId w15:val="{21B62D93-0581-403E-8D65-BB236C5A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1F"/>
  </w:style>
  <w:style w:type="paragraph" w:styleId="Heading1">
    <w:name w:val="heading 1"/>
    <w:basedOn w:val="Normal"/>
    <w:next w:val="Normal"/>
    <w:link w:val="Heading1Char"/>
    <w:uiPriority w:val="9"/>
    <w:qFormat/>
    <w:rsid w:val="0088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7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7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27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27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2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2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2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7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7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27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27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2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2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2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7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27F9"/>
    <w:pPr>
      <w:spacing w:before="160"/>
      <w:jc w:val="center"/>
    </w:pPr>
    <w:rPr>
      <w:i/>
      <w:iCs/>
      <w:color w:val="404040" w:themeColor="text1" w:themeTint="BF"/>
    </w:rPr>
  </w:style>
  <w:style w:type="character" w:customStyle="1" w:styleId="QuoteChar">
    <w:name w:val="Quote Char"/>
    <w:basedOn w:val="DefaultParagraphFont"/>
    <w:link w:val="Quote"/>
    <w:uiPriority w:val="29"/>
    <w:rsid w:val="008827F9"/>
    <w:rPr>
      <w:i/>
      <w:iCs/>
      <w:color w:val="404040" w:themeColor="text1" w:themeTint="BF"/>
    </w:rPr>
  </w:style>
  <w:style w:type="paragraph" w:styleId="ListParagraph">
    <w:name w:val="List Paragraph"/>
    <w:basedOn w:val="Normal"/>
    <w:uiPriority w:val="34"/>
    <w:qFormat/>
    <w:rsid w:val="008827F9"/>
    <w:pPr>
      <w:ind w:left="720"/>
      <w:contextualSpacing/>
    </w:pPr>
  </w:style>
  <w:style w:type="character" w:styleId="IntenseEmphasis">
    <w:name w:val="Intense Emphasis"/>
    <w:basedOn w:val="DefaultParagraphFont"/>
    <w:uiPriority w:val="21"/>
    <w:qFormat/>
    <w:rsid w:val="008827F9"/>
    <w:rPr>
      <w:i/>
      <w:iCs/>
      <w:color w:val="0F4761" w:themeColor="accent1" w:themeShade="BF"/>
    </w:rPr>
  </w:style>
  <w:style w:type="paragraph" w:styleId="IntenseQuote">
    <w:name w:val="Intense Quote"/>
    <w:basedOn w:val="Normal"/>
    <w:next w:val="Normal"/>
    <w:link w:val="IntenseQuoteChar"/>
    <w:uiPriority w:val="30"/>
    <w:qFormat/>
    <w:rsid w:val="0088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7F9"/>
    <w:rPr>
      <w:i/>
      <w:iCs/>
      <w:color w:val="0F4761" w:themeColor="accent1" w:themeShade="BF"/>
    </w:rPr>
  </w:style>
  <w:style w:type="character" w:styleId="IntenseReference">
    <w:name w:val="Intense Reference"/>
    <w:basedOn w:val="DefaultParagraphFont"/>
    <w:uiPriority w:val="32"/>
    <w:qFormat/>
    <w:rsid w:val="00882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359</Words>
  <Characters>1826</Characters>
  <Application>Microsoft Office Word</Application>
  <DocSecurity>0</DocSecurity>
  <Lines>30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Andre Sunarjo</dc:creator>
  <cp:keywords/>
  <dc:description/>
  <cp:lastModifiedBy>Richard Andre Sunarjo</cp:lastModifiedBy>
  <cp:revision>1</cp:revision>
  <dcterms:created xsi:type="dcterms:W3CDTF">2025-09-28T06:58:00Z</dcterms:created>
  <dcterms:modified xsi:type="dcterms:W3CDTF">2025-09-28T09:44:00Z</dcterms:modified>
</cp:coreProperties>
</file>