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OPEN BANKING DAN APPLICATION PROGRAMMING INTERFACE (API)</w:t>
      </w:r>
    </w:p>
    <w:p>
      <w:pPr>
        <w:jc w:val="center"/>
      </w:pPr>
      <w:r>
        <w:t>Paper Akademik</w:t>
        <w:br/>
        <w:t>Mata Kuliah: BD307 Financial Technology</w:t>
        <w:br/>
      </w:r>
    </w:p>
    <w:p>
      <w:r>
        <w:br w:type="page"/>
      </w:r>
    </w:p>
    <w:p>
      <w:pPr>
        <w:pStyle w:val="Heading2"/>
      </w:pPr>
      <w:r>
        <w:t>Pendahuluan</w:t>
      </w:r>
    </w:p>
    <w:p>
      <w:r>
        <w:t>Open Banking merupakan salah satu inovasi penting dalam perkembangan financial technology yang mendorong keterbukaan data perbankan kepada pihak ketiga melalui teknologi Application Programming Interface (API). Konsep ini bertujuan untuk meningkatkan inovasi, persaingan, dan kualitas layanan keuangan bagi konsumen.</w:t>
      </w:r>
    </w:p>
    <w:p>
      <w:r>
        <w:t>Open Banking merupakan salah satu inovasi penting dalam perkembangan financial technology yang mendorong keterbukaan data perbankan kepada pihak ketiga melalui teknologi Application Programming Interface (API). Konsep ini bertujuan untuk meningkatkan inovasi, persaingan, dan kualitas layanan keuangan bagi konsumen.</w:t>
      </w:r>
    </w:p>
    <w:p>
      <w:r>
        <w:t>Open Banking merupakan salah satu inovasi penting dalam perkembangan financial technology yang mendorong keterbukaan data perbankan kepada pihak ketiga melalui teknologi Application Programming Interface (API). Konsep ini bertujuan untuk meningkatkan inovasi, persaingan, dan kualitas layanan keuangan bagi konsumen.</w:t>
      </w:r>
    </w:p>
    <w:p>
      <w:r>
        <w:t>Open Banking merupakan salah satu inovasi penting dalam perkembangan financial technology yang mendorong keterbukaan data perbankan kepada pihak ketiga melalui teknologi Application Programming Interface (API). Konsep ini bertujuan untuk meningkatkan inovasi, persaingan, dan kualitas layanan keuangan bagi konsumen.</w:t>
      </w:r>
    </w:p>
    <w:p>
      <w:pPr>
        <w:pStyle w:val="Heading2"/>
      </w:pPr>
      <w:r>
        <w:t>Pengertian Open Banking</w:t>
      </w:r>
    </w:p>
    <w:p>
      <w:r>
        <w:t>Open Banking adalah sistem yang memungkinkan bank untuk berbagi data keuangan nasabah secara aman kepada pihak ketiga dengan persetujuan nasabah. Melalui Open Banking, berbagai layanan keuangan baru dapat dikembangkan dengan memanfaatkan data perbankan secara terintegrasi.</w:t>
      </w:r>
    </w:p>
    <w:p>
      <w:r>
        <w:t>Open Banking adalah sistem yang memungkinkan bank untuk berbagi data keuangan nasabah secara aman kepada pihak ketiga dengan persetujuan nasabah. Melalui Open Banking, berbagai layanan keuangan baru dapat dikembangkan dengan memanfaatkan data perbankan secara terintegrasi.</w:t>
      </w:r>
    </w:p>
    <w:p>
      <w:r>
        <w:t>Open Banking adalah sistem yang memungkinkan bank untuk berbagi data keuangan nasabah secara aman kepada pihak ketiga dengan persetujuan nasabah. Melalui Open Banking, berbagai layanan keuangan baru dapat dikembangkan dengan memanfaatkan data perbankan secara terintegrasi.</w:t>
      </w:r>
    </w:p>
    <w:p>
      <w:r>
        <w:t>Open Banking adalah sistem yang memungkinkan bank untuk berbagi data keuangan nasabah secara aman kepada pihak ketiga dengan persetujuan nasabah. Melalui Open Banking, berbagai layanan keuangan baru dapat dikembangkan dengan memanfaatkan data perbankan secara terintegrasi.</w:t>
      </w:r>
    </w:p>
    <w:p>
      <w:pPr>
        <w:pStyle w:val="Heading2"/>
      </w:pPr>
      <w:r>
        <w:t>Peran API dalam Open Banking</w:t>
      </w:r>
    </w:p>
    <w:p>
      <w:r>
        <w:t>Application Programming Interface (API) berperan sebagai penghubung antara sistem perbankan dengan aplikasi pihak ketiga. API memungkinkan pertukaran data secara real-time, aman, dan terstandarisasi, sehingga mendukung terciptanya ekosistem layanan keuangan yang inovatif.</w:t>
      </w:r>
    </w:p>
    <w:p>
      <w:r>
        <w:t>Application Programming Interface (API) berperan sebagai penghubung antara sistem perbankan dengan aplikasi pihak ketiga. API memungkinkan pertukaran data secara real-time, aman, dan terstandarisasi, sehingga mendukung terciptanya ekosistem layanan keuangan yang inovatif.</w:t>
      </w:r>
    </w:p>
    <w:p>
      <w:r>
        <w:t>Application Programming Interface (API) berperan sebagai penghubung antara sistem perbankan dengan aplikasi pihak ketiga. API memungkinkan pertukaran data secara real-time, aman, dan terstandarisasi, sehingga mendukung terciptanya ekosistem layanan keuangan yang inovatif.</w:t>
      </w:r>
    </w:p>
    <w:p>
      <w:r>
        <w:t>Application Programming Interface (API) berperan sebagai penghubung antara sistem perbankan dengan aplikasi pihak ketiga. API memungkinkan pertukaran data secara real-time, aman, dan terstandarisasi, sehingga mendukung terciptanya ekosistem layanan keuangan yang inovatif.</w:t>
      </w:r>
    </w:p>
    <w:p>
      <w:pPr>
        <w:pStyle w:val="Heading2"/>
      </w:pPr>
      <w:r>
        <w:t>Manfaat Open Banking bagi Konsumen dan Bisnis</w:t>
      </w:r>
    </w:p>
    <w:p>
      <w:r>
        <w:t>Bagi konsumen, Open Banking memberikan kemudahan dalam mengelola keuangan, membandingkan produk, dan mengakses layanan keuangan yang lebih personal. Bagi bisnis dan fintech, Open Banking membuka peluang inovasi produk dan kolaborasi dengan perbankan.</w:t>
      </w:r>
    </w:p>
    <w:p>
      <w:r>
        <w:t>Bagi konsumen, Open Banking memberikan kemudahan dalam mengelola keuangan, membandingkan produk, dan mengakses layanan keuangan yang lebih personal. Bagi bisnis dan fintech, Open Banking membuka peluang inovasi produk dan kolaborasi dengan perbankan.</w:t>
      </w:r>
    </w:p>
    <w:p>
      <w:r>
        <w:t>Bagi konsumen, Open Banking memberikan kemudahan dalam mengelola keuangan, membandingkan produk, dan mengakses layanan keuangan yang lebih personal. Bagi bisnis dan fintech, Open Banking membuka peluang inovasi produk dan kolaborasi dengan perbankan.</w:t>
      </w:r>
    </w:p>
    <w:p>
      <w:r>
        <w:t>Bagi konsumen, Open Banking memberikan kemudahan dalam mengelola keuangan, membandingkan produk, dan mengakses layanan keuangan yang lebih personal. Bagi bisnis dan fintech, Open Banking membuka peluang inovasi produk dan kolaborasi dengan perbankan.</w:t>
      </w:r>
    </w:p>
    <w:p>
      <w:pPr>
        <w:pStyle w:val="Heading2"/>
      </w:pPr>
      <w:r>
        <w:t>Tantangan dan Risiko Open Banking</w:t>
      </w:r>
    </w:p>
    <w:p>
      <w:r>
        <w:t>Tantangan utama Open Banking meliputi isu keamanan data, privasi, dan kepatuhan terhadap regulasi. Risiko kebocoran data dan penyalahgunaan informasi harus diantisipasi melalui sistem keamanan yang kuat dan pengawasan regulasi yang ketat.</w:t>
      </w:r>
    </w:p>
    <w:p>
      <w:r>
        <w:t>Tantangan utama Open Banking meliputi isu keamanan data, privasi, dan kepatuhan terhadap regulasi. Risiko kebocoran data dan penyalahgunaan informasi harus diantisipasi melalui sistem keamanan yang kuat dan pengawasan regulasi yang ketat.</w:t>
      </w:r>
    </w:p>
    <w:p>
      <w:r>
        <w:t>Tantangan utama Open Banking meliputi isu keamanan data, privasi, dan kepatuhan terhadap regulasi. Risiko kebocoran data dan penyalahgunaan informasi harus diantisipasi melalui sistem keamanan yang kuat dan pengawasan regulasi yang ketat.</w:t>
      </w:r>
    </w:p>
    <w:p>
      <w:r>
        <w:t>Tantangan utama Open Banking meliputi isu keamanan data, privasi, dan kepatuhan terhadap regulasi. Risiko kebocoran data dan penyalahgunaan informasi harus diantisipasi melalui sistem keamanan yang kuat dan pengawasan regulasi yang ketat.</w:t>
      </w:r>
    </w:p>
    <w:p>
      <w:pPr>
        <w:pStyle w:val="Heading2"/>
      </w:pPr>
      <w:r>
        <w:t>Implementasi Open Banking di Berbagai Negara</w:t>
      </w:r>
    </w:p>
    <w:p>
      <w:r>
        <w:t>Beberapa negara telah mengadopsi Open Banking melalui regulasi seperti PSD2 di Uni Eropa. Implementasi ini mendorong bank dan fintech untuk berkolaborasi dalam menyediakan layanan keuangan yang lebih inovatif dan kompetitif.</w:t>
      </w:r>
    </w:p>
    <w:p>
      <w:r>
        <w:t>Beberapa negara telah mengadopsi Open Banking melalui regulasi seperti PSD2 di Uni Eropa. Implementasi ini mendorong bank dan fintech untuk berkolaborasi dalam menyediakan layanan keuangan yang lebih inovatif dan kompetitif.</w:t>
      </w:r>
    </w:p>
    <w:p>
      <w:r>
        <w:t>Beberapa negara telah mengadopsi Open Banking melalui regulasi seperti PSD2 di Uni Eropa. Implementasi ini mendorong bank dan fintech untuk berkolaborasi dalam menyediakan layanan keuangan yang lebih inovatif dan kompetitif.</w:t>
      </w:r>
    </w:p>
    <w:p>
      <w:r>
        <w:t>Beberapa negara telah mengadopsi Open Banking melalui regulasi seperti PSD2 di Uni Eropa. Implementasi ini mendorong bank dan fintech untuk berkolaborasi dalam menyediakan layanan keuangan yang lebih inovatif dan kompetitif.</w:t>
      </w:r>
    </w:p>
    <w:p>
      <w:pPr>
        <w:pStyle w:val="Heading2"/>
      </w:pPr>
      <w:r>
        <w:t>Kesimpulan</w:t>
      </w:r>
    </w:p>
    <w:p>
      <w:r>
        <w:t>Open Banking dan API merupakan fondasi penting dalam ekosistem fintech modern. Dengan pengelolaan keamanan dan regulasi yang tepat, Open Banking dapat meningkatkan efisiensi, inovasi, dan inklusi keuangan.</w:t>
      </w:r>
    </w:p>
    <w:p>
      <w:r>
        <w:t>Open Banking dan API merupakan fondasi penting dalam ekosistem fintech modern. Dengan pengelolaan keamanan dan regulasi yang tepat, Open Banking dapat meningkatkan efisiensi, inovasi, dan inklusi keuangan.</w:t>
      </w:r>
    </w:p>
    <w:p>
      <w:r>
        <w:t>Open Banking dan API merupakan fondasi penting dalam ekosistem fintech modern. Dengan pengelolaan keamanan dan regulasi yang tepat, Open Banking dapat meningkatkan efisiensi, inovasi, dan inklusi keuangan.</w:t>
      </w:r>
    </w:p>
    <w:p>
      <w:r>
        <w:t>Open Banking dan API merupakan fondasi penting dalam ekosistem fintech modern. Dengan pengelolaan keamanan dan regulasi yang tepat, Open Banking dapat meningkatkan efisiensi, inovasi, dan inklusi keuangan.</w:t>
      </w:r>
    </w:p>
    <w:p>
      <w:pPr>
        <w:pStyle w:val="Heading2"/>
      </w:pPr>
      <w:r>
        <w:t>Daftar Pustaka</w:t>
      </w:r>
    </w:p>
    <w:p>
      <w:r>
        <w:t>European Commission. (2018). Payment Services Directive (PSD2).</w:t>
      </w:r>
    </w:p>
    <w:p>
      <w:r>
        <w:t>Deloitte. (2023). Open Banking and API Economy.</w:t>
      </w:r>
    </w:p>
    <w:p>
      <w:r>
        <w:t>Accenture. (2022). Open Banking Global Report.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